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D93362" w:rsidTr="00D93362">
        <w:tc>
          <w:tcPr>
            <w:tcW w:w="10598" w:type="dxa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28.12.2018 № 5160-ПА</w:t>
            </w:r>
          </w:p>
        </w:tc>
      </w:tr>
    </w:tbl>
    <w:p w:rsidR="00D93362" w:rsidRDefault="00D93362" w:rsidP="00D93362">
      <w:pPr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2019 году.</w:t>
      </w:r>
    </w:p>
    <w:p w:rsidR="00D93362" w:rsidRDefault="00D93362" w:rsidP="00D93362">
      <w:pPr>
        <w:jc w:val="center"/>
        <w:rPr>
          <w:rFonts w:ascii="Arial" w:hAnsi="Arial" w:cs="Arial"/>
        </w:rPr>
      </w:pPr>
    </w:p>
    <w:tbl>
      <w:tblPr>
        <w:tblStyle w:val="af"/>
        <w:tblW w:w="1588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5"/>
        <w:gridCol w:w="1702"/>
        <w:gridCol w:w="1418"/>
        <w:gridCol w:w="1560"/>
        <w:gridCol w:w="1561"/>
        <w:gridCol w:w="1418"/>
        <w:gridCol w:w="1276"/>
        <w:gridCol w:w="1419"/>
        <w:gridCol w:w="1701"/>
        <w:gridCol w:w="1561"/>
        <w:gridCol w:w="1704"/>
      </w:tblGrid>
      <w:tr w:rsidR="00D93362" w:rsidTr="00D93362">
        <w:trPr>
          <w:trHeight w:val="920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/п№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муниципальной услуги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Содержание</w:t>
            </w:r>
            <w:proofErr w:type="gramStart"/>
            <w:r>
              <w:rPr>
                <w:rFonts w:ascii="Arial" w:hAnsi="Arial" w:cs="Arial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Содержание 2 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Содержание 3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Условие 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Условие 2</w:t>
            </w:r>
          </w:p>
        </w:tc>
        <w:tc>
          <w:tcPr>
            <w:tcW w:w="63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Значение базового норматива затрат, руб.</w:t>
            </w:r>
          </w:p>
        </w:tc>
      </w:tr>
      <w:tr w:rsidR="00D93362" w:rsidTr="00D93362">
        <w:tc>
          <w:tcPr>
            <w:tcW w:w="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Всего, в </w:t>
            </w:r>
            <w:proofErr w:type="spellStart"/>
            <w:r>
              <w:rPr>
                <w:rFonts w:ascii="Arial" w:hAnsi="Arial" w:cs="Arial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Затраты на коммунальные услуги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От 1 года до 3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100 708,99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64 521,00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9 034,65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2 223,24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Реализация основных общеобразовательных программ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дошкольного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От 3 лет до 8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106 812,10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70 214,00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8 429,84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2 074,41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От 3 лет до 8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Группа круглосуточного пребывания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204 099,57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141 947,00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10 391,77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2 005,48</w:t>
            </w:r>
          </w:p>
        </w:tc>
      </w:tr>
      <w:tr w:rsidR="00D93362" w:rsidTr="00D93362">
        <w:trPr>
          <w:trHeight w:val="794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Присмотр и уход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36 885,92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23 326,42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8 463,84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2 082,77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Присмотр и уход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Группа круглосуточного пребывания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41 957,95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24 663,38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10 391,77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2 005,48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66 072,70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43 968,16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4 468,05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1 854,22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основных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73 994,91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49 204,57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5 041,89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2 092,36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8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80 802,10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53 595,82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5 566,66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2 310,13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Очная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321 338,00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246 578,00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Очная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386 528,00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296 091,00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137,74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89,83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3,98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4,91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Реализация дополнительных общеразвивающих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программ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155,00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109,74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4,90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4,02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13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237,43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150,09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3,65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4,30</w:t>
            </w:r>
          </w:p>
        </w:tc>
      </w:tr>
      <w:tr w:rsidR="00D93362" w:rsidTr="00D93362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12,51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7,61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0,29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0,63</w:t>
            </w:r>
          </w:p>
        </w:tc>
      </w:tr>
    </w:tbl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D93362" w:rsidTr="00D93362">
        <w:tc>
          <w:tcPr>
            <w:tcW w:w="10598" w:type="dxa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28.12. 2018 № 5160-ПА</w:t>
            </w:r>
          </w:p>
        </w:tc>
      </w:tr>
    </w:tbl>
    <w:p w:rsidR="00D93362" w:rsidRDefault="00D93362" w:rsidP="00D93362">
      <w:pPr>
        <w:tabs>
          <w:tab w:val="left" w:pos="1545"/>
        </w:tabs>
        <w:rPr>
          <w:rFonts w:ascii="Arial" w:hAnsi="Arial" w:cs="Arial"/>
        </w:rPr>
      </w:pPr>
    </w:p>
    <w:p w:rsidR="00D93362" w:rsidRDefault="00D93362" w:rsidP="00D93362">
      <w:pPr>
        <w:tabs>
          <w:tab w:val="left" w:pos="154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Значения нормативных затрат на выполнение работ в сфере образования в 2019 году</w:t>
      </w:r>
    </w:p>
    <w:p w:rsidR="00D93362" w:rsidRDefault="00D93362" w:rsidP="00D93362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1984"/>
        <w:gridCol w:w="2074"/>
        <w:gridCol w:w="2037"/>
        <w:gridCol w:w="1985"/>
        <w:gridCol w:w="3193"/>
      </w:tblGrid>
      <w:tr w:rsidR="00D93362" w:rsidTr="00D93362">
        <w:trPr>
          <w:trHeight w:val="124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Условие 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Значение нормативных затрат, руб.</w:t>
            </w:r>
          </w:p>
        </w:tc>
      </w:tr>
      <w:tr w:rsidR="00D93362" w:rsidTr="00D93362">
        <w:trPr>
          <w:trHeight w:val="3539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67,37</w:t>
            </w:r>
          </w:p>
        </w:tc>
      </w:tr>
    </w:tbl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D93362" w:rsidTr="00D93362">
        <w:tc>
          <w:tcPr>
            <w:tcW w:w="10598" w:type="dxa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Утверждены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28.12. 2018 № 5160-ПА</w:t>
            </w:r>
          </w:p>
        </w:tc>
      </w:tr>
    </w:tbl>
    <w:p w:rsidR="00D93362" w:rsidRDefault="00D93362" w:rsidP="00D93362">
      <w:pPr>
        <w:tabs>
          <w:tab w:val="left" w:pos="1545"/>
        </w:tabs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2019 году</w:t>
      </w:r>
    </w:p>
    <w:p w:rsidR="00D93362" w:rsidRDefault="00D93362" w:rsidP="00D93362">
      <w:pPr>
        <w:ind w:left="4820"/>
        <w:rPr>
          <w:rFonts w:ascii="Arial" w:hAnsi="Arial" w:cs="Arial"/>
        </w:rPr>
      </w:pPr>
    </w:p>
    <w:tbl>
      <w:tblPr>
        <w:tblStyle w:val="af"/>
        <w:tblW w:w="1545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6"/>
        <w:gridCol w:w="3118"/>
        <w:gridCol w:w="2268"/>
        <w:gridCol w:w="2410"/>
        <w:gridCol w:w="2410"/>
        <w:gridCol w:w="2410"/>
        <w:gridCol w:w="2268"/>
      </w:tblGrid>
      <w:tr w:rsidR="00D93362" w:rsidTr="00D93362">
        <w:trPr>
          <w:trHeight w:val="338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  <w:lang w:eastAsia="en-US"/>
              </w:rPr>
              <w:t>/№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учреждения</w:t>
            </w:r>
          </w:p>
        </w:tc>
        <w:tc>
          <w:tcPr>
            <w:tcW w:w="1176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услуг</w:t>
            </w:r>
          </w:p>
        </w:tc>
      </w:tr>
      <w:tr w:rsidR="00D93362" w:rsidTr="00D93362">
        <w:trPr>
          <w:trHeight w:val="73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Присмотр и уход</w:t>
            </w:r>
          </w:p>
        </w:tc>
      </w:tr>
      <w:tr w:rsidR="00D93362" w:rsidTr="00D93362">
        <w:trPr>
          <w:trHeight w:val="510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Значения коэффициентов</w:t>
            </w:r>
          </w:p>
        </w:tc>
      </w:tr>
      <w:tr w:rsidR="00D93362" w:rsidTr="00D93362">
        <w:trPr>
          <w:trHeight w:val="418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1 года до 3 лет)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3 лет до 8 лет)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spacing w:before="240"/>
              <w:contextualSpacing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группа круглосуточного пребывания</w:t>
            </w: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 «Солнышко»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0,791099865066664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0,862467056049830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0,648274683350940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2 «Звездочка»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0,967690058255971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1,035876505828740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0,658727656542812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3 «Светлячок»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1,055404313954490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0,993589273164030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0,763683478996830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0,761627227725742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0,771505955353585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0,571179025687939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0,743149573836457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0,686878831597778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0,601864954521702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0,856766536389964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0,865627098987281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0,993808636150556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0,988541274118638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0,649254376145856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0,788465025151512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0,833642674609316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0,690214679429871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0,693185813990339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0,567878150848835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№13 </w:t>
            </w:r>
            <w:r>
              <w:rPr>
                <w:rFonts w:ascii="Arial" w:hAnsi="Arial" w:cs="Arial"/>
                <w:lang w:eastAsia="en-US"/>
              </w:rPr>
              <w:lastRenderedPageBreak/>
              <w:t>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0,89331400541744</w:t>
            </w:r>
            <w:r>
              <w:rPr>
                <w:rFonts w:ascii="Arial" w:hAnsi="Arial" w:cs="Arial"/>
                <w:lang w:eastAsia="en-US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0,86745225251922</w:t>
            </w:r>
            <w:r>
              <w:rPr>
                <w:rFonts w:ascii="Arial" w:hAnsi="Arial" w:cs="Arial"/>
                <w:lang w:eastAsia="en-US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14 «</w:t>
            </w:r>
            <w:proofErr w:type="spellStart"/>
            <w:r>
              <w:rPr>
                <w:rFonts w:ascii="Arial" w:hAnsi="Arial" w:cs="Arial"/>
                <w:lang w:eastAsia="en-US"/>
              </w:rPr>
              <w:t>Журавушка</w:t>
            </w:r>
            <w:proofErr w:type="spellEnd"/>
            <w:r>
              <w:rPr>
                <w:rFonts w:ascii="Arial" w:hAnsi="Arial" w:cs="Arial"/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1,034066306134600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0,693601977633295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0,801904257545432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0,526796218120484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0,675605462332608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0,706924319045458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0,684061898040877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0,993796522156886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1,208949708241580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№18 "</w:t>
            </w:r>
            <w:proofErr w:type="spellStart"/>
            <w:r>
              <w:rPr>
                <w:rFonts w:ascii="Arial" w:hAnsi="Arial" w:cs="Arial"/>
                <w:lang w:eastAsia="en-US"/>
              </w:rPr>
              <w:t>Светофорик</w:t>
            </w:r>
            <w:proofErr w:type="spellEnd"/>
            <w:r>
              <w:rPr>
                <w:rFonts w:ascii="Arial" w:hAnsi="Arial" w:cs="Arial"/>
                <w:lang w:eastAsia="en-US"/>
              </w:rPr>
              <w:t>"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0,727420000494053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0,690055057874737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0,701837013190091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1,008042524306920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1,176186441093340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0,790446002160174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0,892567246515077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0,974323229099427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0,725406702983338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– детский сад № 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0,911036550295394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0,905716005302589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0,611893654796585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0,930150213004817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0,874423391303848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0,741035261999819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0,963740765649966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1,283299257235370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0,940198305212359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49 «Василёк»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0,786035055683708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0,957348321767732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0,637683283335974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50 «Дефектолог»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0,984394488184885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1,295767808022550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0,999900561606605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0,671617916408280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0,991376683878343</w:t>
            </w: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0,880978732219768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1,025610325128850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0,629581787529655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0,936536826443090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0,993694916745401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0,644059493874414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0,693858829252003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0,969073790289159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0,560417618212804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0,851902093632072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0,969539362813130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0,751890350862261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0,802740011655877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0,808879388032575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0,602664220351560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0,973313305991848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1,012642381166900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0,808364376097215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0,806250269915033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0,912695478934973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0,742574007201903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0,935448631392829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0,648792943943534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0,893541686794794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0,910118816325834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0,542328201326884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0,840148621758682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0,907701162750401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0,677112531642728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0,656770450487190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0,462038270068001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1,080509152948520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0,736534192568542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1,045916975959420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1,066541257056810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0,752562902050430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0,946402703472649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0,962763277755984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0,696477663227295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0,854715356623379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0,837620629102789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0,659548767771338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0,881127543827021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0,874325989593993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0,492781409604909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0,971359793824504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0,793991311589897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0,846721560806041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0,911712640969246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0,700485587200598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1,018398014462720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1,097577967220870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0,719512089833069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0,769317606014211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0,770297308189177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0,532584127312210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0,978839031649668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0,797795617533067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0,774797711221772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0,940152016769870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0,767893400664930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0,786512791845980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0,821029615834415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0,492460973085070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1,032154155254660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1,351169176460180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1,273104250577500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D93362" w:rsidTr="00D93362">
        <w:tc>
          <w:tcPr>
            <w:tcW w:w="10598" w:type="dxa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28.12.2018 № 5160-ПА</w:t>
            </w:r>
          </w:p>
        </w:tc>
      </w:tr>
      <w:tr w:rsidR="00D93362" w:rsidTr="00D93362">
        <w:tc>
          <w:tcPr>
            <w:tcW w:w="10598" w:type="dxa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D93362" w:rsidRDefault="00D93362" w:rsidP="00D9336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2019 году</w:t>
      </w:r>
    </w:p>
    <w:p w:rsidR="00D93362" w:rsidRDefault="00D93362" w:rsidP="00D93362">
      <w:pPr>
        <w:jc w:val="center"/>
        <w:rPr>
          <w:rFonts w:ascii="Arial" w:hAnsi="Arial" w:cs="Arial"/>
        </w:rPr>
      </w:pPr>
    </w:p>
    <w:tbl>
      <w:tblPr>
        <w:tblStyle w:val="af"/>
        <w:tblpPr w:leftFromText="180" w:rightFromText="180" w:vertAnchor="text" w:tblpX="108" w:tblpY="1"/>
        <w:tblOverlap w:val="never"/>
        <w:tblW w:w="155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6"/>
        <w:gridCol w:w="2975"/>
        <w:gridCol w:w="1701"/>
        <w:gridCol w:w="1843"/>
        <w:gridCol w:w="1983"/>
        <w:gridCol w:w="1701"/>
        <w:gridCol w:w="1560"/>
        <w:gridCol w:w="1559"/>
        <w:gridCol w:w="1667"/>
      </w:tblGrid>
      <w:tr w:rsidR="00D93362" w:rsidTr="00D93362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lang w:eastAsia="en-US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учреждения</w:t>
            </w:r>
          </w:p>
        </w:tc>
        <w:tc>
          <w:tcPr>
            <w:tcW w:w="120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услуг</w:t>
            </w:r>
          </w:p>
        </w:tc>
      </w:tr>
      <w:tr w:rsidR="00D93362" w:rsidTr="00D93362">
        <w:trPr>
          <w:trHeight w:val="18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</w:t>
            </w:r>
          </w:p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Присмотр и уход</w:t>
            </w:r>
          </w:p>
        </w:tc>
      </w:tr>
      <w:tr w:rsidR="00D93362" w:rsidTr="00D93362"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0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Значения коэффициентов</w:t>
            </w:r>
          </w:p>
        </w:tc>
      </w:tr>
      <w:tr w:rsidR="00D93362" w:rsidTr="00D93362">
        <w:tc>
          <w:tcPr>
            <w:tcW w:w="907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(с применением дистанционных образовательных технологий)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(с применением дистанционных образовательных технологий)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(от 3 лет до 8 лет)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1,015265659777470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0,946655581858876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0,919402153251867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№2  им. 37 ГСД Красной Армии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1,024452590230710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0,951992215568453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1,006043121689620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 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0,985563128067899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0,903727884479655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0,958841416250320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0,909686456484045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0,860210963567476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0,836528644105118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 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0,989798153743804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0,912454257051325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0,930109883045390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0,974359701236427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0,886976356803190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0,928302453677661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0,939977728632071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0,847408494588649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0,904781399133303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0,954341160307700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0,880855322085016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0,975806143652207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1,023605591436260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0,911579750355340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0,951544363273961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МОУ СОШ № 11 имени Героя Советского Союза Е.И. </w:t>
            </w:r>
            <w:proofErr w:type="spellStart"/>
            <w:r>
              <w:rPr>
                <w:rFonts w:ascii="Arial" w:hAnsi="Arial" w:cs="Arial"/>
                <w:lang w:eastAsia="en-US"/>
              </w:rPr>
              <w:t>Ларюшина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0,908409417962208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0,886258019200120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0,897266916467655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0,979246403259914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0,958093835788641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0,937907077282340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0,939361212052112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0,865568661808735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1,008402108361040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ТСОШ № 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1,064319409037980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0,983757981911639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1,089934768797080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МБОУ «Лицей № 15»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0,925582706130318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0,898534843351680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1,058118508058580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гимназия № 16 «Интерес»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1,041232126402110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1,148852726749010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0,989730625812943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0,974418833312627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0,792089487739819</w:t>
            </w: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0,938664223163794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0,887820570709613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0,900995344798677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0,890311467660805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0,988767137127737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МОУ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СОШ №19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0,984024380890558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0,882294806748742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0,997177386764415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0,947301620045779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0,963082049748422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0,913227472234590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0,886732150951617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0,806481899947134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0,876915434730640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2,473637064884130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2,789828746616170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СЖСОШ №23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1,854251405885810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1,783193009293400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1,750226653650200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0,983431627483945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0,905088137340126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0,945441175179264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0,997574682751285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0,899777011613548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0,938773798777472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СОШ №27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0,924374031008044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0,924138754599230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1,230685979146030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МБОУ СОШ №28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0,845372972162145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0,820366733422034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0,996928055637718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0,895401030566579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1,090400182126390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0,842204768779133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 42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0,911619594913626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0,837837682844017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0,971655326745134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0,908550474130585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0,894543094827472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0,954410924011590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0,963788646248095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0,935508543300525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0,939688769009134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Кадетская школа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0,974126861001693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0,893971250161340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0,963380709981788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1,101245082928100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1,053608967391130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1,057415567931260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0,999452923219423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0,903431791969624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0,990758570151326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0,969747983971879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0,874856968214425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0,983386210796455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0,985175586060838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0,914507114971377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1,034076898991490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«Школа № 53»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0,834617878849983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0,790506380824318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0,821277282125269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школа  №  54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0,897892752433711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0,810210016797528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1,051801836126250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№55»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0,938972851774006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0,839595694435656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0,908098044302156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«Гимназия № 56»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0,911805695135895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0,901534648248246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0,945966466676448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59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0,857535302</w:t>
            </w:r>
            <w:r>
              <w:rPr>
                <w:rFonts w:ascii="Arial" w:hAnsi="Arial" w:cs="Arial"/>
                <w:lang w:eastAsia="en-US"/>
              </w:rPr>
              <w:lastRenderedPageBreak/>
              <w:t>639330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0,8652940057</w:t>
            </w:r>
            <w:r>
              <w:rPr>
                <w:rFonts w:ascii="Arial" w:hAnsi="Arial" w:cs="Arial"/>
                <w:lang w:eastAsia="en-US"/>
              </w:rPr>
              <w:lastRenderedPageBreak/>
              <w:t>24871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0,97808898081</w:t>
            </w:r>
            <w:r>
              <w:rPr>
                <w:rFonts w:ascii="Arial" w:hAnsi="Arial" w:cs="Arial"/>
                <w:lang w:eastAsia="en-US"/>
              </w:rPr>
              <w:lastRenderedPageBreak/>
              <w:t>0692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D93362" w:rsidRDefault="00D93362" w:rsidP="00D93362">
      <w:pPr>
        <w:rPr>
          <w:rFonts w:ascii="Arial" w:hAnsi="Arial" w:cs="Arial"/>
        </w:rPr>
        <w:sectPr w:rsidR="00D93362">
          <w:pgSz w:w="16838" w:h="11906" w:orient="landscape"/>
          <w:pgMar w:top="568" w:right="0" w:bottom="851" w:left="425" w:header="709" w:footer="709" w:gutter="0"/>
          <w:cols w:space="720"/>
        </w:sectPr>
      </w:pPr>
    </w:p>
    <w:tbl>
      <w:tblPr>
        <w:tblStyle w:val="af"/>
        <w:tblW w:w="1612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4"/>
        <w:gridCol w:w="5241"/>
      </w:tblGrid>
      <w:tr w:rsidR="00D93362" w:rsidTr="00D93362">
        <w:tc>
          <w:tcPr>
            <w:tcW w:w="10885" w:type="dxa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1" w:type="dxa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28.12.2018 № 5160-ПА</w:t>
            </w:r>
          </w:p>
        </w:tc>
      </w:tr>
    </w:tbl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организациями дополнительного образования в 2019 году</w:t>
      </w:r>
    </w:p>
    <w:p w:rsidR="00D93362" w:rsidRDefault="00D93362" w:rsidP="00D93362">
      <w:pPr>
        <w:jc w:val="center"/>
        <w:rPr>
          <w:rFonts w:ascii="Arial" w:hAnsi="Arial" w:cs="Arial"/>
        </w:rPr>
      </w:pPr>
    </w:p>
    <w:tbl>
      <w:tblPr>
        <w:tblStyle w:val="af"/>
        <w:tblW w:w="13185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2551"/>
        <w:gridCol w:w="2835"/>
        <w:gridCol w:w="4396"/>
      </w:tblGrid>
      <w:tr w:rsidR="00D93362" w:rsidTr="00D93362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lang w:eastAsia="en-US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учреждения</w:t>
            </w:r>
          </w:p>
        </w:tc>
        <w:tc>
          <w:tcPr>
            <w:tcW w:w="97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услуг</w:t>
            </w:r>
          </w:p>
        </w:tc>
      </w:tr>
      <w:tr w:rsidR="00D93362" w:rsidTr="00D93362">
        <w:trPr>
          <w:trHeight w:val="1277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D93362" w:rsidTr="00D93362">
        <w:trPr>
          <w:trHeight w:val="300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Значения коэффициентов</w:t>
            </w:r>
          </w:p>
        </w:tc>
      </w:tr>
      <w:tr w:rsidR="00D93362" w:rsidTr="00D9336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(техническая направленность)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93362" w:rsidTr="00D9336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МУДО ДДЮТ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0,901136999757935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93362" w:rsidTr="00D9336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ДО ЦСТАП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1,258187654201480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1,003484227801610</w:t>
            </w:r>
          </w:p>
        </w:tc>
      </w:tr>
      <w:tr w:rsidR="00D93362" w:rsidTr="00D9336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МУДО СЮТ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0,993577458986473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rPr>
          <w:rFonts w:ascii="Arial" w:hAnsi="Arial" w:cs="Arial"/>
        </w:rPr>
        <w:sectPr w:rsidR="00D93362">
          <w:pgSz w:w="16838" w:h="11906" w:orient="landscape"/>
          <w:pgMar w:top="568" w:right="0" w:bottom="851" w:left="425" w:header="709" w:footer="709" w:gutter="0"/>
          <w:cols w:space="720"/>
        </w:sectPr>
      </w:pPr>
    </w:p>
    <w:p w:rsidR="00D93362" w:rsidRDefault="00D93362" w:rsidP="00D93362">
      <w:pPr>
        <w:tabs>
          <w:tab w:val="left" w:pos="1545"/>
        </w:tabs>
        <w:ind w:left="6379"/>
        <w:rPr>
          <w:rFonts w:ascii="Arial" w:hAnsi="Arial" w:cs="Arial"/>
        </w:rPr>
      </w:pPr>
    </w:p>
    <w:p w:rsidR="00D93362" w:rsidRDefault="00D93362" w:rsidP="00D93362">
      <w:pPr>
        <w:tabs>
          <w:tab w:val="left" w:pos="1545"/>
        </w:tabs>
        <w:ind w:left="6379"/>
        <w:rPr>
          <w:rFonts w:ascii="Arial" w:hAnsi="Arial" w:cs="Arial"/>
        </w:rPr>
      </w:pPr>
    </w:p>
    <w:tbl>
      <w:tblPr>
        <w:tblStyle w:val="af"/>
        <w:tblW w:w="1102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103"/>
      </w:tblGrid>
      <w:tr w:rsidR="00D93362" w:rsidTr="00D93362">
        <w:tc>
          <w:tcPr>
            <w:tcW w:w="5920" w:type="dxa"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28.12.2018 № 5160-ПА</w:t>
            </w:r>
          </w:p>
        </w:tc>
      </w:tr>
    </w:tbl>
    <w:p w:rsidR="00D93362" w:rsidRDefault="00D93362" w:rsidP="00D93362">
      <w:pPr>
        <w:jc w:val="center"/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прочими организациями в сфере образования в 2019 году</w:t>
      </w:r>
    </w:p>
    <w:p w:rsidR="00D93362" w:rsidRDefault="00D93362" w:rsidP="00D93362">
      <w:pPr>
        <w:jc w:val="center"/>
        <w:rPr>
          <w:rFonts w:ascii="Arial" w:hAnsi="Arial" w:cs="Arial"/>
        </w:rPr>
      </w:pPr>
    </w:p>
    <w:tbl>
      <w:tblPr>
        <w:tblStyle w:val="af"/>
        <w:tblW w:w="111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35"/>
        <w:gridCol w:w="807"/>
        <w:gridCol w:w="4251"/>
        <w:gridCol w:w="567"/>
        <w:gridCol w:w="3967"/>
        <w:gridCol w:w="1133"/>
      </w:tblGrid>
      <w:tr w:rsidR="00D93362" w:rsidTr="00D93362">
        <w:trPr>
          <w:gridBefore w:val="1"/>
          <w:gridAfter w:val="1"/>
          <w:wBefore w:w="435" w:type="dxa"/>
          <w:wAfter w:w="1134" w:type="dxa"/>
        </w:trPr>
        <w:tc>
          <w:tcPr>
            <w:tcW w:w="50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услуг</w:t>
            </w:r>
          </w:p>
        </w:tc>
      </w:tr>
      <w:tr w:rsidR="00D93362" w:rsidTr="00D93362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учреждения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D93362" w:rsidTr="00D93362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362" w:rsidRDefault="00D93362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Значения коэффициентов</w:t>
            </w:r>
          </w:p>
        </w:tc>
      </w:tr>
      <w:tr w:rsidR="00D93362" w:rsidTr="00D93362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МУ ДПО «Центр развития образования»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93362" w:rsidTr="00D93362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362" w:rsidRDefault="00D93362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c>
          <w:tcPr>
            <w:tcW w:w="6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3362" w:rsidRDefault="00D9336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bookmarkStart w:id="0" w:name="_GoBack"/>
            <w:bookmarkEnd w:id="0"/>
            <w:r>
              <w:rPr>
                <w:rFonts w:ascii="Arial" w:hAnsi="Arial" w:cs="Arial"/>
                <w:lang w:eastAsia="en-US"/>
              </w:rPr>
              <w:lastRenderedPageBreak/>
              <w:t>Утверждены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93362" w:rsidRDefault="00D9336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28.12.2018 № 5160-ПА</w:t>
            </w:r>
          </w:p>
        </w:tc>
      </w:tr>
    </w:tbl>
    <w:p w:rsidR="00D93362" w:rsidRDefault="00D93362" w:rsidP="00D93362">
      <w:pPr>
        <w:rPr>
          <w:rFonts w:ascii="Arial" w:hAnsi="Arial" w:cs="Arial"/>
        </w:rPr>
      </w:pPr>
    </w:p>
    <w:p w:rsidR="00D93362" w:rsidRDefault="00D93362" w:rsidP="00D9336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натуральных норм, необходимых для определения</w:t>
      </w:r>
    </w:p>
    <w:p w:rsidR="00D93362" w:rsidRDefault="00D93362" w:rsidP="00D9336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базовых нормативов затрат на оказание муниципальных </w:t>
      </w:r>
    </w:p>
    <w:p w:rsidR="00D93362" w:rsidRDefault="00D93362" w:rsidP="00D9336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услуг в сфере образования в 2019 году.</w:t>
      </w:r>
    </w:p>
    <w:p w:rsidR="00D93362" w:rsidRDefault="00D93362" w:rsidP="00D93362">
      <w:pPr>
        <w:jc w:val="center"/>
        <w:rPr>
          <w:rFonts w:ascii="Arial" w:hAnsi="Arial" w:cs="Arial"/>
          <w:b/>
        </w:rPr>
      </w:pPr>
    </w:p>
    <w:tbl>
      <w:tblPr>
        <w:tblW w:w="1092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0"/>
        <w:gridCol w:w="19"/>
        <w:gridCol w:w="1682"/>
        <w:gridCol w:w="1136"/>
        <w:gridCol w:w="1834"/>
        <w:gridCol w:w="149"/>
        <w:gridCol w:w="1134"/>
        <w:gridCol w:w="21"/>
        <w:gridCol w:w="1367"/>
        <w:gridCol w:w="31"/>
        <w:gridCol w:w="1984"/>
      </w:tblGrid>
      <w:tr w:rsidR="00D93362" w:rsidTr="00D93362">
        <w:trPr>
          <w:trHeight w:val="924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Наименование муниципальной услуги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Уникальный номер реестровой записи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Единица </w:t>
            </w:r>
            <w:proofErr w:type="gramStart"/>
            <w:r>
              <w:rPr>
                <w:rFonts w:ascii="Arial" w:hAnsi="Arial" w:cs="Arial"/>
                <w:b/>
                <w:bCs/>
                <w:lang w:eastAsia="en-US"/>
              </w:rPr>
              <w:t>измерения показателя объема оказания муниципальной услуги</w:t>
            </w:r>
            <w:proofErr w:type="gramEnd"/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Наименование натуральной нормы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Единица измерения натуральной нормы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Значение натуральной нормы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Примечание</w:t>
            </w:r>
          </w:p>
        </w:tc>
      </w:tr>
      <w:tr w:rsidR="00D93362" w:rsidTr="00D93362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основных общеобразовательных программ дошкольного 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 xml:space="preserve">образования          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801011О.99.0.БВ24ДМ62000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1287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работников непосредственно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64521,00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D93362" w:rsidTr="00D93362">
        <w:trPr>
          <w:trHeight w:val="319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309,5135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67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1,4253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6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4,3451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2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15,2683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7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19,6134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2,5493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164,97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8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712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53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247,0500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63,21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вывода сигнала на пульт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62,74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219,77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92,13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81,24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153,49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248,67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293,02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124,31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104,65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D93362" w:rsidTr="00D93362">
        <w:trPr>
          <w:trHeight w:val="336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работников не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23059,00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1158,7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ЕИС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227,44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85,7600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54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основных общеобразовательных программ дошкольного 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 xml:space="preserve">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801011О.99.0.БВ24ДН82000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973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работников непосредственно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70214,00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D93362" w:rsidTr="00D93362">
        <w:trPr>
          <w:trHeight w:val="403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288,7935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1,3299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4,0542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14,2461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18,3004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2,3786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2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153,92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4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156,77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63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43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230,51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58,98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вывода сигнала на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58,54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79,74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205,06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ind w:hanging="10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143,21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232,03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115,99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78,12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97,65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D93362" w:rsidTr="00D93362">
        <w:trPr>
          <w:trHeight w:val="466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работников не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1081,13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ЕИС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212,22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Присмотр и уход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853211О.99.0.БВ19АА62000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1509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работников непосредственно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23326,42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93362" w:rsidTr="00D93362">
        <w:trPr>
          <w:trHeight w:val="39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D93362" w:rsidTr="00D93362">
        <w:trPr>
          <w:trHeight w:val="327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289,9582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17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1,3352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23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13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4,0706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14,3036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18,3742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0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2,3882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154,54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78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157,4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766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9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231,44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-профилактический ремонт систем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58,78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205,88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Обработка прилегающей территории в весенне-летний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143,79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232,96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274,51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98,04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связь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32,13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31,37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Прочие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12,17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6,48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1085,49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ЕИС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14,08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25,15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213,07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80,36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801012О.99.0.БА81АЭ92001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Человек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1276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работников непосредственно связанных с оказанием муниципальной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43968,16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93362" w:rsidTr="00D93362">
        <w:trPr>
          <w:trHeight w:val="527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439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rPr>
          <w:trHeight w:val="4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183,9611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26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0,0992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1,0910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4,9590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5,5474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144,12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контейнер/человек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159,8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708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143,45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49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539,57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431,11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114,84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вывода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159,44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123,64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13292,09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1080,84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280,88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973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общеобраз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 xml:space="preserve">овательных программ основного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802111О.99.0.БА96АЮ58001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Человек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1.1 Работники, непосредственно связанные с </w:t>
            </w:r>
            <w:r>
              <w:rPr>
                <w:rFonts w:ascii="Arial" w:hAnsi="Arial" w:cs="Arial"/>
                <w:lang w:eastAsia="en-US"/>
              </w:rPr>
              <w:lastRenderedPageBreak/>
              <w:t>оказанием муниципальной услуги</w:t>
            </w:r>
          </w:p>
        </w:tc>
      </w:tr>
      <w:tr w:rsidR="00D93362" w:rsidTr="00D93362">
        <w:trPr>
          <w:trHeight w:val="1159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49204,57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93362" w:rsidTr="00D93362">
        <w:trPr>
          <w:trHeight w:val="497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207,5873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1,0928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0,1119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1,2311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5,5959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6,8270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6,2598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162,62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703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контейнер/человек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180,32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2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161,87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608,86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486,48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129,58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57,17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92,53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139,52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14911,21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1219,65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253,77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316,99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 xml:space="preserve">Реализация 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 xml:space="preserve">основных общеобразовательных программ среднего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802112О.99.0.ББ11АЮ5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8001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Человек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112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53595,82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93362" w:rsidTr="00D93362">
        <w:trPr>
          <w:trHeight w:val="53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229,1935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1,2066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0,1236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1,3592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6,1784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7,5376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6,9114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179,55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74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контейнер/человек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178,72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9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672,24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143,07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63,12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198,65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95,12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154,04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16351,68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1346,59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62,41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349,94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rPr>
          <w:trHeight w:val="315"/>
        </w:trPr>
        <w:tc>
          <w:tcPr>
            <w:tcW w:w="15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>я дополнительных общеразвивающих программ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804200О.99.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0.ББ52АЖ48000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>Челове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>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 xml:space="preserve">1. Натуральные нормы, непосредственно </w:t>
            </w: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112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89,83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21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D93362" w:rsidTr="00D93362">
        <w:trPr>
          <w:trHeight w:val="51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0,12249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0,00174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0,00611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0,00785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45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4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64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15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804200О.99.0.ББ52АЕ04000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color w:val="000000"/>
                <w:lang w:eastAsia="en-US"/>
              </w:rPr>
              <w:t>/час</w:t>
            </w:r>
            <w:proofErr w:type="gramEnd"/>
            <w:r>
              <w:rPr>
                <w:rFonts w:ascii="Arial" w:hAnsi="Arial" w:cs="Arial"/>
                <w:b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112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109,74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D93362" w:rsidTr="00D93362">
        <w:trPr>
          <w:trHeight w:val="58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0,1819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7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45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4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кий ремонт систем пожарной сигнализации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основных профессиональных образовательных программ профессионального 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>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 804200О.99.0.ББ65АВ01000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112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Заработная плата работников непосредственно связанных с оказанием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D93362" w:rsidTr="00D93362">
        <w:trPr>
          <w:trHeight w:val="51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0,1363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45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48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Обработка помещений (дератизация,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804200О.99.0.ББ60АБ20001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112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D93362" w:rsidTr="00D93362">
        <w:trPr>
          <w:trHeight w:val="31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2.2. Содержание объектов недвижимого имущества, необходимого для выполнения муниципального </w:t>
            </w:r>
            <w:r>
              <w:rPr>
                <w:rFonts w:ascii="Arial" w:hAnsi="Arial" w:cs="Arial"/>
                <w:lang w:eastAsia="en-US"/>
              </w:rPr>
              <w:lastRenderedPageBreak/>
              <w:t>задания</w:t>
            </w:r>
          </w:p>
        </w:tc>
      </w:tr>
      <w:tr w:rsidR="00D93362" w:rsidTr="00D93362">
        <w:trPr>
          <w:trHeight w:val="45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71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Услуги связи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Прочие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0,0370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802111О.99.0.БА96АЮ59001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112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246 578,00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32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1.2.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112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74 760,00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основных общеобраз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>овательных программ среднего общего образования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802112О.99.0.ББ11АЮ59001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112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296 091,00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62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1.2.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112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90 437,00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69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801011О.99.0.БВ24ДН84000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407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2411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141947,00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71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277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D93362" w:rsidTr="00D93362">
        <w:trPr>
          <w:trHeight w:val="268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348,2667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8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2,1166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62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6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7,0373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97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14,1829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83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21,2203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64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7,9360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51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54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244,98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9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281,22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49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125,95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29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917,21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20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66,67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61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832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103,79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19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23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51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59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128,82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62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557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233,44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68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D93362" w:rsidTr="00D93362">
        <w:trPr>
          <w:trHeight w:val="285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62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21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D93362" w:rsidTr="00D93362">
        <w:trPr>
          <w:trHeight w:val="697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46118,00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39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D93362" w:rsidTr="00D93362">
        <w:trPr>
          <w:trHeight w:val="272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61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93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Физическая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2214,4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11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ЕИС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61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79"/>
        </w:trPr>
        <w:tc>
          <w:tcPr>
            <w:tcW w:w="3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608,52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Присмотр и уход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853211О.99.0.БВ19АА64000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31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D93362" w:rsidTr="00D93362">
        <w:trPr>
          <w:trHeight w:val="1509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24663,38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93362" w:rsidTr="00D93362">
        <w:trPr>
          <w:trHeight w:val="39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D93362" w:rsidTr="00D93362">
        <w:trPr>
          <w:trHeight w:val="327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348,2667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17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2,1166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23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13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7,0373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1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14,1829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31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21,2203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0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7,9360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58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244,98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78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281,22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766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125,95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9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917,21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66,67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112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103,79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67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128,82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233,44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65,55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64,00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Прочие общехозяйственные нужды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33,09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13,23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2214,4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4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ЕИС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57,47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102,63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D93362" w:rsidTr="00D93362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608,52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62" w:rsidRDefault="00D9336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</w:tbl>
    <w:p w:rsidR="00D93362" w:rsidRDefault="00D93362" w:rsidP="00D93362">
      <w:pPr>
        <w:jc w:val="center"/>
        <w:rPr>
          <w:rFonts w:ascii="Arial" w:hAnsi="Arial" w:cs="Arial"/>
        </w:rPr>
      </w:pPr>
    </w:p>
    <w:p w:rsidR="00161947" w:rsidRDefault="00161947"/>
    <w:sectPr w:rsidR="00161947" w:rsidSect="00D933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947"/>
    <w:rsid w:val="00161947"/>
    <w:rsid w:val="00D9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D93362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D93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933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3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933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93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3"/>
    <w:next w:val="a3"/>
    <w:link w:val="aa"/>
    <w:uiPriority w:val="99"/>
    <w:semiHidden/>
    <w:unhideWhenUsed/>
    <w:rsid w:val="00D93362"/>
    <w:rPr>
      <w:b/>
      <w:bCs/>
    </w:rPr>
  </w:style>
  <w:style w:type="character" w:customStyle="1" w:styleId="aa">
    <w:name w:val="Тема примечания Знак"/>
    <w:basedOn w:val="a4"/>
    <w:link w:val="a9"/>
    <w:uiPriority w:val="99"/>
    <w:semiHidden/>
    <w:rsid w:val="00D93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33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336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D93362"/>
    <w:pPr>
      <w:ind w:left="720"/>
      <w:contextualSpacing/>
    </w:pPr>
  </w:style>
  <w:style w:type="paragraph" w:customStyle="1" w:styleId="ConsPlusNormal">
    <w:name w:val="ConsPlusNormal"/>
    <w:qFormat/>
    <w:rsid w:val="00D93362"/>
    <w:pPr>
      <w:suppressAutoHyphens/>
      <w:spacing w:after="0" w:line="240" w:lineRule="auto"/>
    </w:pPr>
    <w:rPr>
      <w:rFonts w:ascii="Arial" w:eastAsia="Calibri" w:hAnsi="Arial" w:cs="Arial"/>
      <w:kern w:val="2"/>
      <w:lang w:eastAsia="zh-CN"/>
    </w:rPr>
  </w:style>
  <w:style w:type="character" w:styleId="ae">
    <w:name w:val="annotation reference"/>
    <w:basedOn w:val="a0"/>
    <w:uiPriority w:val="99"/>
    <w:semiHidden/>
    <w:unhideWhenUsed/>
    <w:rsid w:val="00D93362"/>
    <w:rPr>
      <w:sz w:val="16"/>
      <w:szCs w:val="16"/>
    </w:rPr>
  </w:style>
  <w:style w:type="table" w:styleId="af">
    <w:name w:val="Table Grid"/>
    <w:basedOn w:val="a1"/>
    <w:uiPriority w:val="59"/>
    <w:rsid w:val="00D93362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D93362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D93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933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3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933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93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3"/>
    <w:next w:val="a3"/>
    <w:link w:val="aa"/>
    <w:uiPriority w:val="99"/>
    <w:semiHidden/>
    <w:unhideWhenUsed/>
    <w:rsid w:val="00D93362"/>
    <w:rPr>
      <w:b/>
      <w:bCs/>
    </w:rPr>
  </w:style>
  <w:style w:type="character" w:customStyle="1" w:styleId="aa">
    <w:name w:val="Тема примечания Знак"/>
    <w:basedOn w:val="a4"/>
    <w:link w:val="a9"/>
    <w:uiPriority w:val="99"/>
    <w:semiHidden/>
    <w:rsid w:val="00D93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33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336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D93362"/>
    <w:pPr>
      <w:ind w:left="720"/>
      <w:contextualSpacing/>
    </w:pPr>
  </w:style>
  <w:style w:type="paragraph" w:customStyle="1" w:styleId="ConsPlusNormal">
    <w:name w:val="ConsPlusNormal"/>
    <w:qFormat/>
    <w:rsid w:val="00D93362"/>
    <w:pPr>
      <w:suppressAutoHyphens/>
      <w:spacing w:after="0" w:line="240" w:lineRule="auto"/>
    </w:pPr>
    <w:rPr>
      <w:rFonts w:ascii="Arial" w:eastAsia="Calibri" w:hAnsi="Arial" w:cs="Arial"/>
      <w:kern w:val="2"/>
      <w:lang w:eastAsia="zh-CN"/>
    </w:rPr>
  </w:style>
  <w:style w:type="character" w:styleId="ae">
    <w:name w:val="annotation reference"/>
    <w:basedOn w:val="a0"/>
    <w:uiPriority w:val="99"/>
    <w:semiHidden/>
    <w:unhideWhenUsed/>
    <w:rsid w:val="00D93362"/>
    <w:rPr>
      <w:sz w:val="16"/>
      <w:szCs w:val="16"/>
    </w:rPr>
  </w:style>
  <w:style w:type="table" w:styleId="af">
    <w:name w:val="Table Grid"/>
    <w:basedOn w:val="a1"/>
    <w:uiPriority w:val="59"/>
    <w:rsid w:val="00D93362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65</Pages>
  <Words>7143</Words>
  <Characters>40717</Characters>
  <Application>Microsoft Office Word</Application>
  <DocSecurity>0</DocSecurity>
  <Lines>339</Lines>
  <Paragraphs>95</Paragraphs>
  <ScaleCrop>false</ScaleCrop>
  <Company/>
  <LinksUpToDate>false</LinksUpToDate>
  <CharactersWithSpaces>47765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2019-01-15T09:35:00Z</dcterms:created>
  <dcterms:modified xsi:type="dcterms:W3CDTF">2019-01-15T09:37:00Z</dcterms:modified>
</cp:coreProperties>
</file>